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6F74B4" w14:textId="0DB176F3" w:rsidR="00CF1C6F" w:rsidRPr="00703F7D" w:rsidRDefault="00CF1C6F" w:rsidP="00CF1C6F">
      <w:pPr>
        <w:spacing w:after="0" w:line="240" w:lineRule="auto"/>
        <w:jc w:val="right"/>
        <w:rPr>
          <w:rFonts w:ascii="Times New Roman" w:hAnsi="Times New Roman"/>
          <w:iCs/>
          <w:sz w:val="26"/>
          <w:szCs w:val="26"/>
        </w:rPr>
      </w:pPr>
      <w:r w:rsidRPr="00703F7D">
        <w:rPr>
          <w:rFonts w:ascii="Times New Roman" w:hAnsi="Times New Roman"/>
          <w:iCs/>
          <w:sz w:val="26"/>
          <w:szCs w:val="26"/>
        </w:rPr>
        <w:t>Предприятиям (по списку)</w:t>
      </w:r>
    </w:p>
    <w:p w14:paraId="767F5AB3" w14:textId="12B25337" w:rsidR="00085CE4" w:rsidRPr="00703F7D" w:rsidRDefault="00085CE4" w:rsidP="00CF1C6F">
      <w:pPr>
        <w:spacing w:after="0" w:line="240" w:lineRule="auto"/>
        <w:rPr>
          <w:rFonts w:ascii="Times New Roman" w:hAnsi="Times New Roman"/>
          <w:iCs/>
          <w:sz w:val="26"/>
          <w:szCs w:val="26"/>
        </w:rPr>
      </w:pPr>
      <w:r w:rsidRPr="00703F7D">
        <w:rPr>
          <w:rFonts w:ascii="Times New Roman" w:hAnsi="Times New Roman"/>
          <w:iCs/>
          <w:sz w:val="26"/>
          <w:szCs w:val="26"/>
        </w:rPr>
        <w:t>О</w:t>
      </w:r>
      <w:r w:rsidR="00CF1C6F" w:rsidRPr="00703F7D">
        <w:rPr>
          <w:rFonts w:ascii="Times New Roman" w:hAnsi="Times New Roman"/>
          <w:iCs/>
          <w:sz w:val="26"/>
          <w:szCs w:val="26"/>
        </w:rPr>
        <w:t xml:space="preserve"> проекте</w:t>
      </w:r>
      <w:r w:rsidRPr="00703F7D">
        <w:rPr>
          <w:rFonts w:ascii="Times New Roman" w:hAnsi="Times New Roman"/>
          <w:iCs/>
          <w:sz w:val="26"/>
          <w:szCs w:val="26"/>
        </w:rPr>
        <w:t xml:space="preserve"> «Профстажировки»</w:t>
      </w:r>
    </w:p>
    <w:p w14:paraId="5D079FA5" w14:textId="77777777" w:rsidR="00992C8D" w:rsidRPr="00703F7D" w:rsidRDefault="00992C8D" w:rsidP="00CF2D69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6386DF60" w14:textId="537EA77F" w:rsidR="00CE18BB" w:rsidRPr="00703F7D" w:rsidRDefault="0055640E" w:rsidP="0055640E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3F7D">
        <w:rPr>
          <w:rFonts w:ascii="Times New Roman" w:hAnsi="Times New Roman" w:cs="Times New Roman"/>
          <w:b/>
          <w:bCs/>
          <w:sz w:val="26"/>
          <w:szCs w:val="26"/>
        </w:rPr>
        <w:t xml:space="preserve">                                       </w:t>
      </w:r>
      <w:r w:rsidR="00CE18BB" w:rsidRPr="00703F7D">
        <w:rPr>
          <w:rFonts w:ascii="Times New Roman" w:hAnsi="Times New Roman" w:cs="Times New Roman"/>
          <w:b/>
          <w:bCs/>
          <w:sz w:val="26"/>
          <w:szCs w:val="26"/>
        </w:rPr>
        <w:t>Уважаем</w:t>
      </w:r>
      <w:r w:rsidR="004A7C2C" w:rsidRPr="00703F7D">
        <w:rPr>
          <w:rFonts w:ascii="Times New Roman" w:hAnsi="Times New Roman" w:cs="Times New Roman"/>
          <w:b/>
          <w:bCs/>
          <w:sz w:val="26"/>
          <w:szCs w:val="26"/>
        </w:rPr>
        <w:t>ый</w:t>
      </w:r>
      <w:r w:rsidR="009E04AC" w:rsidRPr="00703F7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CF1C6F" w:rsidRPr="00703F7D">
        <w:rPr>
          <w:rFonts w:ascii="Times New Roman" w:hAnsi="Times New Roman" w:cs="Times New Roman"/>
          <w:b/>
          <w:bCs/>
          <w:sz w:val="26"/>
          <w:szCs w:val="26"/>
        </w:rPr>
        <w:t>________</w:t>
      </w:r>
      <w:r w:rsidR="000E094A" w:rsidRPr="00703F7D">
        <w:rPr>
          <w:rFonts w:ascii="Times New Roman" w:hAnsi="Times New Roman" w:cs="Times New Roman"/>
          <w:b/>
          <w:bCs/>
          <w:sz w:val="26"/>
          <w:szCs w:val="26"/>
        </w:rPr>
        <w:t>!</w:t>
      </w:r>
    </w:p>
    <w:p w14:paraId="220ADA57" w14:textId="4CD9CDC7" w:rsidR="00CF1C6F" w:rsidRPr="00F009F6" w:rsidRDefault="00F04540" w:rsidP="00CF1C6F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>
        <w:rPr>
          <w:rFonts w:ascii="Times New Roman" w:hAnsi="Times New Roman" w:cs="Times New Roman"/>
          <w:b/>
          <w:color w:val="222222"/>
          <w:sz w:val="26"/>
          <w:szCs w:val="26"/>
        </w:rPr>
        <w:t>…</w:t>
      </w:r>
      <w:r w:rsidR="00CF1C6F" w:rsidRPr="00BB1BCE">
        <w:rPr>
          <w:rFonts w:ascii="Times New Roman" w:hAnsi="Times New Roman" w:cs="Times New Roman"/>
          <w:b/>
          <w:color w:val="222222"/>
          <w:sz w:val="26"/>
          <w:szCs w:val="26"/>
        </w:rPr>
        <w:t xml:space="preserve"> выступает</w:t>
      </w:r>
      <w:r w:rsidR="00922289">
        <w:rPr>
          <w:rFonts w:ascii="Times New Roman" w:hAnsi="Times New Roman" w:cs="Times New Roman"/>
          <w:b/>
          <w:color w:val="222222"/>
          <w:sz w:val="26"/>
          <w:szCs w:val="26"/>
        </w:rPr>
        <w:t xml:space="preserve"> стратегическим</w:t>
      </w:r>
      <w:bookmarkStart w:id="0" w:name="_GoBack"/>
      <w:bookmarkEnd w:id="0"/>
      <w:r w:rsidR="00CF1C6F" w:rsidRPr="00BB1BCE">
        <w:rPr>
          <w:rFonts w:ascii="Times New Roman" w:hAnsi="Times New Roman" w:cs="Times New Roman"/>
          <w:b/>
          <w:color w:val="222222"/>
          <w:sz w:val="26"/>
          <w:szCs w:val="26"/>
        </w:rPr>
        <w:t xml:space="preserve"> партнером проекта </w:t>
      </w:r>
      <w:r w:rsidR="00F009F6" w:rsidRPr="00BB1BCE">
        <w:rPr>
          <w:rFonts w:ascii="Times New Roman" w:hAnsi="Times New Roman" w:cs="Times New Roman"/>
          <w:b/>
          <w:color w:val="222222"/>
          <w:sz w:val="26"/>
          <w:szCs w:val="26"/>
        </w:rPr>
        <w:t>«Профстажировки»</w:t>
      </w:r>
      <w:r w:rsidR="00F009F6">
        <w:rPr>
          <w:rFonts w:ascii="Times New Roman" w:hAnsi="Times New Roman" w:cs="Times New Roman"/>
          <w:color w:val="222222"/>
          <w:sz w:val="26"/>
          <w:szCs w:val="26"/>
        </w:rPr>
        <w:t xml:space="preserve">, который реализуется </w:t>
      </w:r>
      <w:r w:rsidR="00F009F6" w:rsidRPr="00F009F6">
        <w:rPr>
          <w:rFonts w:ascii="Times New Roman" w:hAnsi="Times New Roman" w:cs="Times New Roman"/>
          <w:color w:val="222222"/>
          <w:sz w:val="26"/>
          <w:szCs w:val="26"/>
        </w:rPr>
        <w:t>в целях содействия в решении задач, поставленных в майском указе Президента России В.В. Путина, и во исполнение федерального проекта «Социальные лифты для каждого</w:t>
      </w:r>
      <w:r w:rsidR="00F009F6">
        <w:rPr>
          <w:rFonts w:ascii="Times New Roman" w:hAnsi="Times New Roman" w:cs="Times New Roman"/>
          <w:color w:val="222222"/>
          <w:sz w:val="26"/>
          <w:szCs w:val="26"/>
        </w:rPr>
        <w:t>».</w:t>
      </w:r>
    </w:p>
    <w:p w14:paraId="46EE2B08" w14:textId="77777777" w:rsidR="00CF1C6F" w:rsidRPr="00703F7D" w:rsidRDefault="00CF1C6F" w:rsidP="00CF1C6F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03F7D">
        <w:rPr>
          <w:rFonts w:ascii="Times New Roman" w:hAnsi="Times New Roman" w:cs="Times New Roman"/>
          <w:color w:val="222222"/>
          <w:sz w:val="26"/>
          <w:szCs w:val="26"/>
        </w:rPr>
        <w:t>В основу проекта заложен новый механизм взаимодействия студента, образовательной организации и будущего работодателя, задействующий а качестве социального лифта студенческие работы и стажировки. С июня 2019 года проект реализуется на обновлённой платформе-маркетплэйсе </w:t>
      </w:r>
      <w:hyperlink r:id="rId7" w:tgtFrame="_blank" w:history="1">
        <w:r w:rsidRPr="00703F7D">
          <w:rPr>
            <w:rStyle w:val="ab"/>
            <w:rFonts w:ascii="Times New Roman" w:hAnsi="Times New Roman" w:cs="Times New Roman"/>
            <w:color w:val="1155CC"/>
            <w:sz w:val="26"/>
            <w:szCs w:val="26"/>
          </w:rPr>
          <w:t>профстажировки.рф</w:t>
        </w:r>
      </w:hyperlink>
      <w:r w:rsidRPr="00703F7D">
        <w:rPr>
          <w:rFonts w:ascii="Times New Roman" w:hAnsi="Times New Roman" w:cs="Times New Roman"/>
          <w:color w:val="222222"/>
          <w:sz w:val="26"/>
          <w:szCs w:val="26"/>
        </w:rPr>
        <w:t>.</w:t>
      </w:r>
    </w:p>
    <w:p w14:paraId="1CADDE36" w14:textId="77777777" w:rsidR="00CF1C6F" w:rsidRPr="00F009F6" w:rsidRDefault="00CF1C6F" w:rsidP="00CF1C6F">
      <w:pPr>
        <w:shd w:val="clear" w:color="auto" w:fill="FFFFFF"/>
        <w:ind w:firstLine="851"/>
        <w:jc w:val="both"/>
        <w:rPr>
          <w:rFonts w:ascii="Times New Roman" w:hAnsi="Times New Roman" w:cs="Times New Roman"/>
          <w:b/>
          <w:color w:val="222222"/>
          <w:sz w:val="26"/>
          <w:szCs w:val="26"/>
        </w:rPr>
      </w:pPr>
      <w:r w:rsidRPr="00F009F6">
        <w:rPr>
          <w:rFonts w:ascii="Times New Roman" w:hAnsi="Times New Roman" w:cs="Times New Roman"/>
          <w:b/>
          <w:color w:val="222222"/>
          <w:sz w:val="26"/>
          <w:szCs w:val="26"/>
        </w:rPr>
        <w:t>Приглашаем Вашу организацию стать партнёром-работодателем проекта «Профстажировки».</w:t>
      </w:r>
    </w:p>
    <w:p w14:paraId="45B998D0" w14:textId="2E49DD3F" w:rsidR="00CF1C6F" w:rsidRPr="00703F7D" w:rsidRDefault="00CF1C6F" w:rsidP="00CF1C6F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03F7D">
        <w:rPr>
          <w:rFonts w:ascii="Times New Roman" w:hAnsi="Times New Roman" w:cs="Times New Roman"/>
          <w:color w:val="222222"/>
          <w:sz w:val="26"/>
          <w:szCs w:val="26"/>
        </w:rPr>
        <w:t>Участие в проекте позволит Вашей организации получить решения своих задач, найти и пригласить на стажировку молодых талантов – будущих специалистов.</w:t>
      </w:r>
      <w:r w:rsidR="00F009F6">
        <w:rPr>
          <w:rFonts w:ascii="Times New Roman" w:hAnsi="Times New Roman" w:cs="Times New Roman"/>
          <w:color w:val="222222"/>
          <w:sz w:val="26"/>
          <w:szCs w:val="26"/>
        </w:rPr>
        <w:t xml:space="preserve"> </w:t>
      </w:r>
      <w:r w:rsidRPr="00703F7D">
        <w:rPr>
          <w:rFonts w:ascii="Times New Roman" w:hAnsi="Times New Roman" w:cs="Times New Roman"/>
          <w:color w:val="222222"/>
          <w:sz w:val="26"/>
          <w:szCs w:val="26"/>
        </w:rPr>
        <w:t>Для участия в проекте необходимо разместить на платформе несколько кейсов, основанных на реальных задачах Вашей организации. Подробности здесь </w:t>
      </w:r>
      <w:hyperlink r:id="rId8" w:anchor="partnery-rabotodateli" w:tgtFrame="_blank" w:history="1">
        <w:r w:rsidRPr="00703F7D">
          <w:rPr>
            <w:rStyle w:val="ab"/>
            <w:rFonts w:ascii="Times New Roman" w:hAnsi="Times New Roman" w:cs="Times New Roman"/>
            <w:color w:val="1155CC"/>
            <w:sz w:val="26"/>
            <w:szCs w:val="26"/>
          </w:rPr>
          <w:t>http://профстажировки.рф/partners/#partnery-rabotodateli</w:t>
        </w:r>
      </w:hyperlink>
    </w:p>
    <w:p w14:paraId="2CB781E3" w14:textId="77777777" w:rsidR="00CF1C6F" w:rsidRPr="00703F7D" w:rsidRDefault="00CF1C6F" w:rsidP="00CF1C6F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03F7D">
        <w:rPr>
          <w:rFonts w:ascii="Times New Roman" w:hAnsi="Times New Roman" w:cs="Times New Roman"/>
          <w:color w:val="222222"/>
          <w:sz w:val="26"/>
          <w:szCs w:val="26"/>
        </w:rPr>
        <w:t>Организации, разместившие более 10 кейсов, получают статус «ключевого партнёра». Для партнеров, разместивших более 30-ти кейсов, предусмотрена специальная программа пиар-поддержки. Узнать подробности: </w:t>
      </w:r>
      <w:hyperlink r:id="rId9" w:tgtFrame="_blank" w:history="1">
        <w:r w:rsidRPr="00703F7D">
          <w:rPr>
            <w:rStyle w:val="ab"/>
            <w:rFonts w:ascii="Times New Roman" w:hAnsi="Times New Roman" w:cs="Times New Roman"/>
            <w:color w:val="1155CC"/>
            <w:sz w:val="26"/>
            <w:szCs w:val="26"/>
          </w:rPr>
          <w:t>maria.elkina@rsv.ru</w:t>
        </w:r>
      </w:hyperlink>
      <w:r w:rsidRPr="00703F7D">
        <w:rPr>
          <w:rFonts w:ascii="Times New Roman" w:hAnsi="Times New Roman" w:cs="Times New Roman"/>
          <w:color w:val="222222"/>
          <w:sz w:val="26"/>
          <w:szCs w:val="26"/>
        </w:rPr>
        <w:t>.</w:t>
      </w:r>
    </w:p>
    <w:p w14:paraId="4400010B" w14:textId="77777777" w:rsidR="00CF1C6F" w:rsidRPr="00703F7D" w:rsidRDefault="00CF1C6F" w:rsidP="00CF1C6F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03F7D">
        <w:rPr>
          <w:rFonts w:ascii="Times New Roman" w:hAnsi="Times New Roman" w:cs="Times New Roman"/>
          <w:color w:val="222222"/>
          <w:sz w:val="26"/>
          <w:szCs w:val="26"/>
        </w:rPr>
        <w:t>Ключевыми партнерами проекта уже выступили: Минстрой России, «Россети», «Ростелеком», «Аэрофлот», «СИБУР Холдинг», «Почта России», «Росатом», «ВЭБ.РФ», «Группа ГАЗ» и др.</w:t>
      </w:r>
    </w:p>
    <w:p w14:paraId="478206E3" w14:textId="0DDE22B2" w:rsidR="00703F7D" w:rsidRPr="00703F7D" w:rsidRDefault="00CF1C6F" w:rsidP="00703F7D">
      <w:pPr>
        <w:shd w:val="clear" w:color="auto" w:fill="FFFFFF"/>
        <w:ind w:firstLine="851"/>
        <w:jc w:val="both"/>
        <w:rPr>
          <w:rFonts w:ascii="Times New Roman" w:hAnsi="Times New Roman" w:cs="Times New Roman"/>
          <w:color w:val="222222"/>
          <w:sz w:val="26"/>
          <w:szCs w:val="26"/>
        </w:rPr>
      </w:pPr>
      <w:r w:rsidRPr="00703F7D">
        <w:rPr>
          <w:rFonts w:ascii="Times New Roman" w:hAnsi="Times New Roman" w:cs="Times New Roman"/>
          <w:color w:val="222222"/>
          <w:sz w:val="26"/>
          <w:szCs w:val="26"/>
        </w:rPr>
        <w:t>Контактное лицо в случае возникновения вопросов: Макарченко Маргарита, тел. 8 (495) 198-88-92 (доб. 1175), адрес эл. почты: </w:t>
      </w:r>
      <w:hyperlink r:id="rId10" w:tgtFrame="_blank" w:history="1">
        <w:r w:rsidRPr="00703F7D">
          <w:rPr>
            <w:rStyle w:val="ab"/>
            <w:rFonts w:ascii="Times New Roman" w:hAnsi="Times New Roman" w:cs="Times New Roman"/>
            <w:color w:val="1155CC"/>
            <w:sz w:val="26"/>
            <w:szCs w:val="26"/>
          </w:rPr>
          <w:t>m.makarchenko@rsv.ru</w:t>
        </w:r>
      </w:hyperlink>
      <w:r w:rsidRPr="00703F7D">
        <w:rPr>
          <w:rFonts w:ascii="Times New Roman" w:hAnsi="Times New Roman" w:cs="Times New Roman"/>
          <w:color w:val="222222"/>
          <w:sz w:val="26"/>
          <w:szCs w:val="26"/>
        </w:rPr>
        <w:t>.</w:t>
      </w:r>
    </w:p>
    <w:sectPr w:rsidR="00703F7D" w:rsidRPr="00703F7D" w:rsidSect="00CF1C6F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BCBD9B" w14:textId="77777777" w:rsidR="003D50B1" w:rsidRDefault="003D50B1" w:rsidP="0001053E">
      <w:pPr>
        <w:spacing w:after="0" w:line="240" w:lineRule="auto"/>
      </w:pPr>
      <w:r>
        <w:separator/>
      </w:r>
    </w:p>
  </w:endnote>
  <w:endnote w:type="continuationSeparator" w:id="0">
    <w:p w14:paraId="5ABBFFFD" w14:textId="77777777" w:rsidR="003D50B1" w:rsidRDefault="003D50B1" w:rsidP="00010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0718D" w14:textId="77777777" w:rsidR="003D50B1" w:rsidRDefault="003D50B1" w:rsidP="0001053E">
      <w:pPr>
        <w:spacing w:after="0" w:line="240" w:lineRule="auto"/>
      </w:pPr>
      <w:r>
        <w:separator/>
      </w:r>
    </w:p>
  </w:footnote>
  <w:footnote w:type="continuationSeparator" w:id="0">
    <w:p w14:paraId="33EF0EEF" w14:textId="77777777" w:rsidR="003D50B1" w:rsidRDefault="003D50B1" w:rsidP="000105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CE7E5A"/>
    <w:multiLevelType w:val="hybridMultilevel"/>
    <w:tmpl w:val="9A7AAF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18483B"/>
    <w:multiLevelType w:val="hybridMultilevel"/>
    <w:tmpl w:val="688891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5A1E77"/>
    <w:multiLevelType w:val="hybridMultilevel"/>
    <w:tmpl w:val="AE545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57695"/>
    <w:multiLevelType w:val="hybridMultilevel"/>
    <w:tmpl w:val="E9E0CACE"/>
    <w:lvl w:ilvl="0" w:tplc="940E50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7C55"/>
    <w:rsid w:val="000029F4"/>
    <w:rsid w:val="00006AC5"/>
    <w:rsid w:val="0001053E"/>
    <w:rsid w:val="000120B5"/>
    <w:rsid w:val="00015887"/>
    <w:rsid w:val="00030BAD"/>
    <w:rsid w:val="000322F0"/>
    <w:rsid w:val="000342F2"/>
    <w:rsid w:val="00052BDD"/>
    <w:rsid w:val="000532E2"/>
    <w:rsid w:val="0005591E"/>
    <w:rsid w:val="00056588"/>
    <w:rsid w:val="00060017"/>
    <w:rsid w:val="000601F4"/>
    <w:rsid w:val="000648D9"/>
    <w:rsid w:val="00066119"/>
    <w:rsid w:val="00081ED0"/>
    <w:rsid w:val="00085CE4"/>
    <w:rsid w:val="00085DE4"/>
    <w:rsid w:val="000917B6"/>
    <w:rsid w:val="000A3794"/>
    <w:rsid w:val="000A38F5"/>
    <w:rsid w:val="000A6DFA"/>
    <w:rsid w:val="000C777C"/>
    <w:rsid w:val="000D657A"/>
    <w:rsid w:val="000E094A"/>
    <w:rsid w:val="000F06AA"/>
    <w:rsid w:val="000F5606"/>
    <w:rsid w:val="000F56B9"/>
    <w:rsid w:val="0012703D"/>
    <w:rsid w:val="001279BC"/>
    <w:rsid w:val="001428DF"/>
    <w:rsid w:val="00164679"/>
    <w:rsid w:val="00167985"/>
    <w:rsid w:val="00171334"/>
    <w:rsid w:val="001715E1"/>
    <w:rsid w:val="00182F26"/>
    <w:rsid w:val="00185B1C"/>
    <w:rsid w:val="001931EC"/>
    <w:rsid w:val="001960A4"/>
    <w:rsid w:val="001A04D0"/>
    <w:rsid w:val="001A3CBE"/>
    <w:rsid w:val="001A42E9"/>
    <w:rsid w:val="001A747C"/>
    <w:rsid w:val="001B7EB2"/>
    <w:rsid w:val="001C191B"/>
    <w:rsid w:val="001D3931"/>
    <w:rsid w:val="001F0F7C"/>
    <w:rsid w:val="001F280D"/>
    <w:rsid w:val="002039C9"/>
    <w:rsid w:val="002066F0"/>
    <w:rsid w:val="00217221"/>
    <w:rsid w:val="00222205"/>
    <w:rsid w:val="00235D23"/>
    <w:rsid w:val="002368F0"/>
    <w:rsid w:val="00237C14"/>
    <w:rsid w:val="00240F0D"/>
    <w:rsid w:val="0024527C"/>
    <w:rsid w:val="00246AD8"/>
    <w:rsid w:val="002733C6"/>
    <w:rsid w:val="00281B15"/>
    <w:rsid w:val="00290853"/>
    <w:rsid w:val="002917B1"/>
    <w:rsid w:val="002C1BBE"/>
    <w:rsid w:val="002D5700"/>
    <w:rsid w:val="002D5C3F"/>
    <w:rsid w:val="002E4276"/>
    <w:rsid w:val="002F322D"/>
    <w:rsid w:val="002F65BE"/>
    <w:rsid w:val="00304187"/>
    <w:rsid w:val="00306BA1"/>
    <w:rsid w:val="00323B3F"/>
    <w:rsid w:val="00326E5E"/>
    <w:rsid w:val="003364A2"/>
    <w:rsid w:val="00337964"/>
    <w:rsid w:val="00344C90"/>
    <w:rsid w:val="003537BC"/>
    <w:rsid w:val="00361E55"/>
    <w:rsid w:val="00371233"/>
    <w:rsid w:val="003732C8"/>
    <w:rsid w:val="00375C7D"/>
    <w:rsid w:val="0039695B"/>
    <w:rsid w:val="003A1B3E"/>
    <w:rsid w:val="003A308F"/>
    <w:rsid w:val="003C0C9A"/>
    <w:rsid w:val="003C158B"/>
    <w:rsid w:val="003C1E5A"/>
    <w:rsid w:val="003D40C8"/>
    <w:rsid w:val="003D50B1"/>
    <w:rsid w:val="003D6347"/>
    <w:rsid w:val="003F28DB"/>
    <w:rsid w:val="003F4BF2"/>
    <w:rsid w:val="004102C6"/>
    <w:rsid w:val="00425E3B"/>
    <w:rsid w:val="00433D0D"/>
    <w:rsid w:val="004365EC"/>
    <w:rsid w:val="00444036"/>
    <w:rsid w:val="004472DA"/>
    <w:rsid w:val="0046489A"/>
    <w:rsid w:val="00464B37"/>
    <w:rsid w:val="004725F0"/>
    <w:rsid w:val="00481A91"/>
    <w:rsid w:val="0049384A"/>
    <w:rsid w:val="0049651F"/>
    <w:rsid w:val="00497D16"/>
    <w:rsid w:val="004A12DB"/>
    <w:rsid w:val="004A7C2C"/>
    <w:rsid w:val="004B63E6"/>
    <w:rsid w:val="004B72D8"/>
    <w:rsid w:val="004C37D8"/>
    <w:rsid w:val="004D33B0"/>
    <w:rsid w:val="004E4E8E"/>
    <w:rsid w:val="00510AAB"/>
    <w:rsid w:val="00513A7E"/>
    <w:rsid w:val="005228C5"/>
    <w:rsid w:val="005236DB"/>
    <w:rsid w:val="0055640E"/>
    <w:rsid w:val="0058031B"/>
    <w:rsid w:val="0059120A"/>
    <w:rsid w:val="00597C55"/>
    <w:rsid w:val="005C0887"/>
    <w:rsid w:val="005E459B"/>
    <w:rsid w:val="005F57D3"/>
    <w:rsid w:val="0060332B"/>
    <w:rsid w:val="0060632A"/>
    <w:rsid w:val="0062293D"/>
    <w:rsid w:val="00642879"/>
    <w:rsid w:val="00647B2E"/>
    <w:rsid w:val="00654BA4"/>
    <w:rsid w:val="00661AEB"/>
    <w:rsid w:val="00663CA4"/>
    <w:rsid w:val="00676DC3"/>
    <w:rsid w:val="00682579"/>
    <w:rsid w:val="00684952"/>
    <w:rsid w:val="006906D7"/>
    <w:rsid w:val="006B1408"/>
    <w:rsid w:val="006C2E6F"/>
    <w:rsid w:val="006C703C"/>
    <w:rsid w:val="006D04D6"/>
    <w:rsid w:val="006E1AB5"/>
    <w:rsid w:val="006E588D"/>
    <w:rsid w:val="006F0CC7"/>
    <w:rsid w:val="00702416"/>
    <w:rsid w:val="007024FB"/>
    <w:rsid w:val="00703F7D"/>
    <w:rsid w:val="007333A0"/>
    <w:rsid w:val="007451D2"/>
    <w:rsid w:val="00753621"/>
    <w:rsid w:val="00755EB0"/>
    <w:rsid w:val="00757BCD"/>
    <w:rsid w:val="007604C1"/>
    <w:rsid w:val="007629FB"/>
    <w:rsid w:val="007665A3"/>
    <w:rsid w:val="00786CD2"/>
    <w:rsid w:val="00792C7B"/>
    <w:rsid w:val="00794FB9"/>
    <w:rsid w:val="007957B3"/>
    <w:rsid w:val="007A191A"/>
    <w:rsid w:val="007B24F9"/>
    <w:rsid w:val="007B299D"/>
    <w:rsid w:val="007C59D5"/>
    <w:rsid w:val="007C7003"/>
    <w:rsid w:val="007E5A3E"/>
    <w:rsid w:val="007F0D18"/>
    <w:rsid w:val="007F7FA7"/>
    <w:rsid w:val="00803858"/>
    <w:rsid w:val="00811B17"/>
    <w:rsid w:val="00815FBC"/>
    <w:rsid w:val="008205F4"/>
    <w:rsid w:val="00821C64"/>
    <w:rsid w:val="008403CD"/>
    <w:rsid w:val="008448DF"/>
    <w:rsid w:val="00851D16"/>
    <w:rsid w:val="00873E50"/>
    <w:rsid w:val="008910DE"/>
    <w:rsid w:val="008921D3"/>
    <w:rsid w:val="008959FF"/>
    <w:rsid w:val="008B058E"/>
    <w:rsid w:val="008D276A"/>
    <w:rsid w:val="008E0203"/>
    <w:rsid w:val="00905BB6"/>
    <w:rsid w:val="00922289"/>
    <w:rsid w:val="00923497"/>
    <w:rsid w:val="009247CD"/>
    <w:rsid w:val="009374FF"/>
    <w:rsid w:val="00940792"/>
    <w:rsid w:val="00940EC9"/>
    <w:rsid w:val="0094574F"/>
    <w:rsid w:val="00951375"/>
    <w:rsid w:val="00956382"/>
    <w:rsid w:val="009634CF"/>
    <w:rsid w:val="00965E48"/>
    <w:rsid w:val="00967376"/>
    <w:rsid w:val="0097357E"/>
    <w:rsid w:val="00992C8D"/>
    <w:rsid w:val="00993073"/>
    <w:rsid w:val="009A6D5F"/>
    <w:rsid w:val="009B468A"/>
    <w:rsid w:val="009B4D83"/>
    <w:rsid w:val="009C4F45"/>
    <w:rsid w:val="009D2548"/>
    <w:rsid w:val="009D30BC"/>
    <w:rsid w:val="009E04AC"/>
    <w:rsid w:val="009E0C81"/>
    <w:rsid w:val="009F5111"/>
    <w:rsid w:val="00A2693E"/>
    <w:rsid w:val="00A36E3B"/>
    <w:rsid w:val="00A51C36"/>
    <w:rsid w:val="00A51EA7"/>
    <w:rsid w:val="00A66141"/>
    <w:rsid w:val="00A82984"/>
    <w:rsid w:val="00A92249"/>
    <w:rsid w:val="00AA26A4"/>
    <w:rsid w:val="00AB5BC1"/>
    <w:rsid w:val="00AC0968"/>
    <w:rsid w:val="00AC480E"/>
    <w:rsid w:val="00AD5953"/>
    <w:rsid w:val="00AE4FD6"/>
    <w:rsid w:val="00AF2D5A"/>
    <w:rsid w:val="00B00E7C"/>
    <w:rsid w:val="00B06687"/>
    <w:rsid w:val="00B245ED"/>
    <w:rsid w:val="00B25A4F"/>
    <w:rsid w:val="00B315F6"/>
    <w:rsid w:val="00B37E19"/>
    <w:rsid w:val="00B53E45"/>
    <w:rsid w:val="00B61C3F"/>
    <w:rsid w:val="00B7562D"/>
    <w:rsid w:val="00B833E7"/>
    <w:rsid w:val="00B84B75"/>
    <w:rsid w:val="00B96880"/>
    <w:rsid w:val="00BA4D6D"/>
    <w:rsid w:val="00BB1BCE"/>
    <w:rsid w:val="00BB52EB"/>
    <w:rsid w:val="00BC16A4"/>
    <w:rsid w:val="00BF3891"/>
    <w:rsid w:val="00C00891"/>
    <w:rsid w:val="00C02EBB"/>
    <w:rsid w:val="00C12EC6"/>
    <w:rsid w:val="00C14390"/>
    <w:rsid w:val="00C14CDD"/>
    <w:rsid w:val="00C2097A"/>
    <w:rsid w:val="00C4340D"/>
    <w:rsid w:val="00C447A9"/>
    <w:rsid w:val="00C500C5"/>
    <w:rsid w:val="00C53119"/>
    <w:rsid w:val="00C72F92"/>
    <w:rsid w:val="00C73D84"/>
    <w:rsid w:val="00CB33C6"/>
    <w:rsid w:val="00CB3D17"/>
    <w:rsid w:val="00CE0ADE"/>
    <w:rsid w:val="00CE18BB"/>
    <w:rsid w:val="00CF1C6F"/>
    <w:rsid w:val="00CF2D69"/>
    <w:rsid w:val="00D015D5"/>
    <w:rsid w:val="00D03997"/>
    <w:rsid w:val="00D07E13"/>
    <w:rsid w:val="00D11CFF"/>
    <w:rsid w:val="00D314BD"/>
    <w:rsid w:val="00D334B3"/>
    <w:rsid w:val="00D412C3"/>
    <w:rsid w:val="00D565D5"/>
    <w:rsid w:val="00D71709"/>
    <w:rsid w:val="00D97411"/>
    <w:rsid w:val="00DF1B15"/>
    <w:rsid w:val="00E1696F"/>
    <w:rsid w:val="00E34BAF"/>
    <w:rsid w:val="00E87A7C"/>
    <w:rsid w:val="00E87E02"/>
    <w:rsid w:val="00E93A49"/>
    <w:rsid w:val="00EB44F1"/>
    <w:rsid w:val="00EC4821"/>
    <w:rsid w:val="00EC6D8E"/>
    <w:rsid w:val="00ED6725"/>
    <w:rsid w:val="00ED747F"/>
    <w:rsid w:val="00EE016C"/>
    <w:rsid w:val="00EE7290"/>
    <w:rsid w:val="00EF1233"/>
    <w:rsid w:val="00F009F6"/>
    <w:rsid w:val="00F04540"/>
    <w:rsid w:val="00F04955"/>
    <w:rsid w:val="00F22035"/>
    <w:rsid w:val="00F2456F"/>
    <w:rsid w:val="00F33F61"/>
    <w:rsid w:val="00F356C5"/>
    <w:rsid w:val="00F37DAD"/>
    <w:rsid w:val="00F63037"/>
    <w:rsid w:val="00F77C9B"/>
    <w:rsid w:val="00F90CEA"/>
    <w:rsid w:val="00F91B85"/>
    <w:rsid w:val="00F93BCA"/>
    <w:rsid w:val="00FD083B"/>
    <w:rsid w:val="00FD1919"/>
    <w:rsid w:val="00FD23FC"/>
    <w:rsid w:val="00FD3E22"/>
    <w:rsid w:val="00FF09DC"/>
    <w:rsid w:val="00FF1194"/>
    <w:rsid w:val="00FF4A32"/>
    <w:rsid w:val="00FF5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3FB12"/>
  <w15:chartTrackingRefBased/>
  <w15:docId w15:val="{C5DC4C95-F38B-4D1C-97A0-A4AC48FB0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1A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 List,FooterText,numbered,Paragraphe de liste1,lp1"/>
    <w:basedOn w:val="a"/>
    <w:link w:val="a5"/>
    <w:uiPriority w:val="34"/>
    <w:qFormat/>
    <w:rsid w:val="00661AE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10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1053E"/>
  </w:style>
  <w:style w:type="paragraph" w:styleId="a8">
    <w:name w:val="footer"/>
    <w:basedOn w:val="a"/>
    <w:link w:val="a9"/>
    <w:uiPriority w:val="99"/>
    <w:unhideWhenUsed/>
    <w:rsid w:val="000105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1053E"/>
  </w:style>
  <w:style w:type="paragraph" w:styleId="aa">
    <w:name w:val="No Spacing"/>
    <w:uiPriority w:val="1"/>
    <w:qFormat/>
    <w:rsid w:val="004D33B0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59120A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59120A"/>
    <w:rPr>
      <w:color w:val="605E5C"/>
      <w:shd w:val="clear" w:color="auto" w:fill="E1DFDD"/>
    </w:rPr>
  </w:style>
  <w:style w:type="character" w:customStyle="1" w:styleId="a5">
    <w:name w:val="Абзац списка Знак"/>
    <w:aliases w:val="Bullet List Знак,FooterText Знак,numbered Знак,Paragraphe de liste1 Знак,lp1 Знак"/>
    <w:basedOn w:val="a0"/>
    <w:link w:val="a4"/>
    <w:uiPriority w:val="34"/>
    <w:locked/>
    <w:rsid w:val="009D30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2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1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7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8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97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80aeliblxdekein0a.xn--p1ai/partners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xn--80aeliblxdekein0a.xn--p1ai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m.makarchenko@rs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ia.elkina@rs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283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Макарченко Маргарита Алексеевна</cp:lastModifiedBy>
  <cp:revision>18</cp:revision>
  <cp:lastPrinted>2019-06-26T09:50:00Z</cp:lastPrinted>
  <dcterms:created xsi:type="dcterms:W3CDTF">2019-07-01T10:01:00Z</dcterms:created>
  <dcterms:modified xsi:type="dcterms:W3CDTF">2019-08-09T10:10:00Z</dcterms:modified>
</cp:coreProperties>
</file>